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9DD" w:rsidRPr="00015B3A" w:rsidRDefault="00E459DD" w:rsidP="00E459DD">
      <w:pPr>
        <w:keepNext/>
        <w:tabs>
          <w:tab w:val="num" w:pos="432"/>
        </w:tabs>
        <w:ind w:firstLine="540"/>
        <w:jc w:val="center"/>
        <w:outlineLvl w:val="0"/>
        <w:rPr>
          <w:rFonts w:eastAsia="SimSun" w:cs="Mangal"/>
          <w:b/>
          <w:bCs/>
          <w:color w:val="00000A"/>
          <w:sz w:val="24"/>
          <w:szCs w:val="24"/>
          <w:lang w:eastAsia="zh-CN" w:bidi="hi-IN"/>
        </w:rPr>
      </w:pPr>
      <w:r>
        <w:rPr>
          <w:rFonts w:eastAsia="SimSun" w:cs="Mangal"/>
          <w:b/>
          <w:bCs/>
          <w:noProof/>
          <w:color w:val="00000A"/>
          <w:sz w:val="24"/>
          <w:szCs w:val="24"/>
          <w:lang w:eastAsia="ru-RU"/>
        </w:rPr>
        <w:drawing>
          <wp:inline distT="0" distB="0" distL="0" distR="0">
            <wp:extent cx="554355" cy="668655"/>
            <wp:effectExtent l="19050" t="0" r="0" b="0"/>
            <wp:docPr id="1" name="ole_rId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e_rId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9DD" w:rsidRPr="00015B3A" w:rsidRDefault="00E459DD" w:rsidP="00E459DD">
      <w:pPr>
        <w:keepNext/>
        <w:tabs>
          <w:tab w:val="num" w:pos="432"/>
        </w:tabs>
        <w:ind w:firstLine="540"/>
        <w:jc w:val="center"/>
        <w:outlineLvl w:val="0"/>
        <w:rPr>
          <w:rFonts w:eastAsia="SimSun" w:cs="Mangal"/>
          <w:b/>
          <w:bCs/>
          <w:color w:val="00000A"/>
          <w:sz w:val="24"/>
          <w:szCs w:val="24"/>
          <w:lang w:eastAsia="zh-CN" w:bidi="hi-IN"/>
        </w:rPr>
      </w:pPr>
      <w:r w:rsidRPr="00015B3A">
        <w:rPr>
          <w:rFonts w:eastAsia="SimSun" w:cs="Mangal"/>
          <w:b/>
          <w:bCs/>
          <w:color w:val="00000A"/>
          <w:sz w:val="24"/>
          <w:szCs w:val="24"/>
          <w:lang w:eastAsia="zh-CN" w:bidi="hi-IN"/>
        </w:rPr>
        <w:t>Республика Бурятия</w:t>
      </w:r>
    </w:p>
    <w:p w:rsidR="00E459DD" w:rsidRPr="00015B3A" w:rsidRDefault="00E459DD" w:rsidP="00E459DD">
      <w:pPr>
        <w:ind w:firstLine="540"/>
        <w:jc w:val="center"/>
        <w:rPr>
          <w:rFonts w:eastAsia="SimSun" w:cs="Mangal"/>
          <w:b/>
          <w:bCs/>
          <w:color w:val="00000A"/>
          <w:sz w:val="24"/>
          <w:szCs w:val="24"/>
          <w:lang w:eastAsia="zh-CN" w:bidi="hi-IN"/>
        </w:rPr>
      </w:pPr>
      <w:r w:rsidRPr="00015B3A">
        <w:rPr>
          <w:rFonts w:eastAsia="SimSun" w:cs="Mangal"/>
          <w:b/>
          <w:bCs/>
          <w:color w:val="00000A"/>
          <w:sz w:val="24"/>
          <w:szCs w:val="24"/>
          <w:lang w:eastAsia="zh-CN" w:bidi="hi-IN"/>
        </w:rPr>
        <w:t>Северобайкальский район</w:t>
      </w:r>
    </w:p>
    <w:p w:rsidR="00E459DD" w:rsidRPr="00015B3A" w:rsidRDefault="00E459DD" w:rsidP="00E459DD">
      <w:pPr>
        <w:ind w:firstLine="540"/>
        <w:jc w:val="center"/>
        <w:rPr>
          <w:rFonts w:eastAsia="SimSun" w:cs="Mangal"/>
          <w:b/>
          <w:bCs/>
          <w:color w:val="00000A"/>
          <w:sz w:val="24"/>
          <w:szCs w:val="24"/>
          <w:lang w:eastAsia="zh-CN" w:bidi="hi-IN"/>
        </w:rPr>
      </w:pPr>
      <w:r w:rsidRPr="00015B3A">
        <w:rPr>
          <w:rFonts w:eastAsia="SimSun" w:cs="Mangal"/>
          <w:b/>
          <w:bCs/>
          <w:color w:val="00000A"/>
          <w:sz w:val="24"/>
          <w:szCs w:val="24"/>
          <w:lang w:eastAsia="zh-CN" w:bidi="hi-IN"/>
        </w:rPr>
        <w:t>Совет депутатов МО СП «Куморское эвенкийское»</w:t>
      </w:r>
    </w:p>
    <w:p w:rsidR="00E459DD" w:rsidRPr="00015B3A" w:rsidRDefault="00E459DD" w:rsidP="00E459DD">
      <w:pPr>
        <w:ind w:firstLine="540"/>
        <w:jc w:val="center"/>
        <w:rPr>
          <w:rFonts w:eastAsia="SimSun" w:cs="Mangal"/>
          <w:b/>
          <w:bCs/>
          <w:color w:val="00000A"/>
          <w:sz w:val="24"/>
          <w:szCs w:val="24"/>
          <w:lang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en-US" w:eastAsia="zh-CN" w:bidi="hi-IN"/>
        </w:rPr>
        <w:t>XXIV</w:t>
      </w:r>
      <w:r w:rsidRPr="00015B3A">
        <w:rPr>
          <w:rFonts w:eastAsia="SimSun" w:cs="Mangal"/>
          <w:b/>
          <w:bCs/>
          <w:color w:val="00000A"/>
          <w:sz w:val="24"/>
          <w:szCs w:val="24"/>
          <w:lang w:eastAsia="zh-CN" w:bidi="hi-IN"/>
        </w:rPr>
        <w:t xml:space="preserve"> сессия</w:t>
      </w:r>
    </w:p>
    <w:p w:rsidR="00E459DD" w:rsidRPr="00015B3A" w:rsidRDefault="00E459DD" w:rsidP="00E459DD">
      <w:pPr>
        <w:ind w:firstLine="540"/>
        <w:jc w:val="center"/>
        <w:rPr>
          <w:rFonts w:eastAsia="SimSun" w:cs="Mangal"/>
          <w:color w:val="00000A"/>
          <w:sz w:val="24"/>
          <w:szCs w:val="24"/>
          <w:lang w:eastAsia="zh-CN" w:bidi="hi-IN"/>
        </w:rPr>
      </w:pPr>
      <w:r w:rsidRPr="00015B3A">
        <w:rPr>
          <w:rFonts w:eastAsia="SimSun" w:cs="Mangal"/>
          <w:color w:val="00000A"/>
          <w:sz w:val="24"/>
          <w:szCs w:val="24"/>
          <w:lang w:eastAsia="zh-CN" w:bidi="hi-IN"/>
        </w:rPr>
        <w:t>_________________________________________________________________________</w:t>
      </w:r>
    </w:p>
    <w:p w:rsidR="00E459DD" w:rsidRPr="00015B3A" w:rsidRDefault="00E459DD" w:rsidP="00E459DD">
      <w:pPr>
        <w:tabs>
          <w:tab w:val="left" w:pos="6145"/>
        </w:tabs>
        <w:ind w:firstLine="540"/>
        <w:jc w:val="center"/>
        <w:rPr>
          <w:rFonts w:eastAsia="SimSun" w:cs="Mangal"/>
          <w:b/>
          <w:bCs/>
          <w:color w:val="00000A"/>
          <w:sz w:val="24"/>
          <w:szCs w:val="24"/>
          <w:lang w:eastAsia="zh-CN" w:bidi="hi-IN"/>
        </w:rPr>
      </w:pPr>
      <w:r w:rsidRPr="00015B3A">
        <w:rPr>
          <w:rFonts w:eastAsia="SimSun" w:cs="Mangal"/>
          <w:b/>
          <w:bCs/>
          <w:caps/>
          <w:color w:val="00000A"/>
          <w:szCs w:val="28"/>
          <w:highlight w:val="yellow"/>
          <w:lang w:eastAsia="zh-CN" w:bidi="hi-IN"/>
        </w:rPr>
        <w:t>Решение</w:t>
      </w:r>
      <w:r w:rsidR="00A40ADC">
        <w:rPr>
          <w:rFonts w:eastAsia="SimSun" w:cs="Mangal"/>
          <w:b/>
          <w:bCs/>
          <w:caps/>
          <w:color w:val="00000A"/>
          <w:szCs w:val="28"/>
          <w:highlight w:val="yellow"/>
          <w:lang w:eastAsia="zh-CN" w:bidi="hi-IN"/>
        </w:rPr>
        <w:t xml:space="preserve"> </w:t>
      </w:r>
      <w:r w:rsidRPr="00015B3A">
        <w:rPr>
          <w:rFonts w:eastAsia="SimSun" w:cs="Mangal"/>
          <w:b/>
          <w:bCs/>
          <w:caps/>
          <w:color w:val="00000A"/>
          <w:szCs w:val="28"/>
          <w:highlight w:val="yellow"/>
          <w:lang w:eastAsia="zh-CN" w:bidi="hi-IN"/>
        </w:rPr>
        <w:t xml:space="preserve">  </w:t>
      </w:r>
    </w:p>
    <w:p w:rsidR="00E459DD" w:rsidRPr="00015B3A" w:rsidRDefault="00E459DD" w:rsidP="00E459DD">
      <w:pPr>
        <w:tabs>
          <w:tab w:val="left" w:pos="6145"/>
        </w:tabs>
        <w:jc w:val="center"/>
        <w:rPr>
          <w:rFonts w:eastAsia="SimSun" w:cs="Mangal"/>
          <w:b/>
          <w:caps/>
          <w:color w:val="00000A"/>
          <w:szCs w:val="28"/>
          <w:lang w:eastAsia="zh-CN" w:bidi="hi-IN"/>
        </w:rPr>
      </w:pPr>
    </w:p>
    <w:p w:rsidR="00540B1C" w:rsidRPr="000009D1" w:rsidRDefault="00FB454D" w:rsidP="00E459DD">
      <w:pPr>
        <w:outlineLvl w:val="0"/>
        <w:rPr>
          <w:rFonts w:eastAsia="SimSun" w:cs="Mangal"/>
          <w:b/>
          <w:color w:val="00000A"/>
          <w:sz w:val="24"/>
          <w:szCs w:val="24"/>
          <w:lang w:eastAsia="zh-CN" w:bidi="hi-IN"/>
        </w:rPr>
      </w:pPr>
      <w:r>
        <w:rPr>
          <w:rFonts w:eastAsia="SimSun" w:cs="Mangal"/>
          <w:b/>
          <w:color w:val="00000A"/>
          <w:sz w:val="24"/>
          <w:szCs w:val="24"/>
          <w:lang w:eastAsia="zh-CN" w:bidi="hi-IN"/>
        </w:rPr>
        <w:t>«</w:t>
      </w:r>
      <w:proofErr w:type="gramStart"/>
      <w:r>
        <w:rPr>
          <w:rFonts w:eastAsia="SimSun" w:cs="Mangal"/>
          <w:b/>
          <w:color w:val="00000A"/>
          <w:sz w:val="24"/>
          <w:szCs w:val="24"/>
          <w:lang w:eastAsia="zh-CN" w:bidi="hi-IN"/>
        </w:rPr>
        <w:t>02</w:t>
      </w:r>
      <w:r w:rsidR="003C6637">
        <w:rPr>
          <w:rFonts w:eastAsia="SimSun" w:cs="Mangal"/>
          <w:b/>
          <w:color w:val="00000A"/>
          <w:sz w:val="24"/>
          <w:szCs w:val="24"/>
          <w:lang w:eastAsia="zh-CN" w:bidi="hi-IN"/>
        </w:rPr>
        <w:t>»  ноября</w:t>
      </w:r>
      <w:proofErr w:type="gramEnd"/>
      <w:r w:rsidR="00E459DD" w:rsidRPr="000009D1">
        <w:rPr>
          <w:rFonts w:eastAsia="SimSun" w:cs="Mangal"/>
          <w:b/>
          <w:color w:val="00000A"/>
          <w:sz w:val="24"/>
          <w:szCs w:val="24"/>
          <w:lang w:eastAsia="zh-CN" w:bidi="hi-IN"/>
        </w:rPr>
        <w:t xml:space="preserve"> 2017 г.                                                            </w:t>
      </w:r>
      <w:r w:rsidR="00540B1C" w:rsidRPr="000009D1">
        <w:rPr>
          <w:rFonts w:eastAsia="SimSun" w:cs="Mangal"/>
          <w:b/>
          <w:color w:val="00000A"/>
          <w:sz w:val="24"/>
          <w:szCs w:val="24"/>
          <w:lang w:eastAsia="zh-CN" w:bidi="hi-IN"/>
        </w:rPr>
        <w:t xml:space="preserve">                            </w:t>
      </w:r>
      <w:r w:rsidR="000009D1">
        <w:rPr>
          <w:rFonts w:eastAsia="SimSun" w:cs="Mangal"/>
          <w:b/>
          <w:color w:val="00000A"/>
          <w:sz w:val="24"/>
          <w:szCs w:val="24"/>
          <w:lang w:eastAsia="zh-CN" w:bidi="hi-IN"/>
        </w:rPr>
        <w:t xml:space="preserve">          </w:t>
      </w:r>
      <w:r w:rsidR="00540B1C" w:rsidRPr="000009D1">
        <w:rPr>
          <w:rFonts w:eastAsia="SimSun" w:cs="Mangal"/>
          <w:b/>
          <w:color w:val="00000A"/>
          <w:sz w:val="24"/>
          <w:szCs w:val="24"/>
          <w:lang w:eastAsia="zh-CN" w:bidi="hi-IN"/>
        </w:rPr>
        <w:t>№ 91</w:t>
      </w:r>
    </w:p>
    <w:p w:rsidR="00540B1C" w:rsidRPr="000009D1" w:rsidRDefault="00540B1C" w:rsidP="00E459DD">
      <w:pPr>
        <w:outlineLvl w:val="0"/>
        <w:rPr>
          <w:rFonts w:eastAsia="SimSun" w:cs="Mangal"/>
          <w:b/>
          <w:color w:val="00000A"/>
          <w:sz w:val="24"/>
          <w:szCs w:val="24"/>
          <w:lang w:eastAsia="zh-CN" w:bidi="hi-IN"/>
        </w:rPr>
      </w:pPr>
    </w:p>
    <w:p w:rsidR="00540B1C" w:rsidRPr="006B482D" w:rsidRDefault="00540B1C" w:rsidP="00E459DD">
      <w:pPr>
        <w:outlineLvl w:val="0"/>
        <w:rPr>
          <w:rFonts w:eastAsia="SimSun" w:cs="Mangal"/>
          <w:i/>
          <w:color w:val="00000A"/>
          <w:szCs w:val="28"/>
          <w:lang w:eastAsia="zh-CN" w:bidi="hi-IN"/>
        </w:rPr>
      </w:pPr>
      <w:bookmarkStart w:id="0" w:name="_GoBack"/>
      <w:r w:rsidRPr="006B482D">
        <w:rPr>
          <w:rFonts w:eastAsia="SimSun" w:cs="Mangal"/>
          <w:i/>
          <w:color w:val="00000A"/>
          <w:szCs w:val="28"/>
          <w:lang w:eastAsia="zh-CN" w:bidi="hi-IN"/>
        </w:rPr>
        <w:t>«О даче согласия администрации муниципального</w:t>
      </w:r>
    </w:p>
    <w:p w:rsidR="00540B1C" w:rsidRPr="006B482D" w:rsidRDefault="00540B1C" w:rsidP="00E459DD">
      <w:pPr>
        <w:outlineLvl w:val="0"/>
        <w:rPr>
          <w:rFonts w:eastAsia="SimSun" w:cs="Mangal"/>
          <w:i/>
          <w:color w:val="00000A"/>
          <w:szCs w:val="28"/>
          <w:lang w:eastAsia="zh-CN" w:bidi="hi-IN"/>
        </w:rPr>
      </w:pPr>
      <w:r w:rsidRPr="006B482D">
        <w:rPr>
          <w:rFonts w:eastAsia="SimSun" w:cs="Mangal"/>
          <w:i/>
          <w:color w:val="00000A"/>
          <w:szCs w:val="28"/>
          <w:lang w:eastAsia="zh-CN" w:bidi="hi-IN"/>
        </w:rPr>
        <w:t>образования сельского поселения «Куморское эвенкийское»</w:t>
      </w:r>
    </w:p>
    <w:p w:rsidR="00540B1C" w:rsidRPr="006B482D" w:rsidRDefault="00540B1C" w:rsidP="00E459DD">
      <w:pPr>
        <w:outlineLvl w:val="0"/>
        <w:rPr>
          <w:rFonts w:eastAsia="SimSun" w:cs="Mangal"/>
          <w:i/>
          <w:color w:val="00000A"/>
          <w:szCs w:val="28"/>
          <w:lang w:eastAsia="zh-CN" w:bidi="hi-IN"/>
        </w:rPr>
      </w:pPr>
      <w:r w:rsidRPr="006B482D">
        <w:rPr>
          <w:rFonts w:eastAsia="SimSun" w:cs="Mangal"/>
          <w:i/>
          <w:color w:val="00000A"/>
          <w:szCs w:val="28"/>
          <w:lang w:eastAsia="zh-CN" w:bidi="hi-IN"/>
        </w:rPr>
        <w:t xml:space="preserve">на передачу части полномочий по вопросам местного </w:t>
      </w:r>
    </w:p>
    <w:p w:rsidR="00540B1C" w:rsidRPr="006B482D" w:rsidRDefault="00540B1C" w:rsidP="00E459DD">
      <w:pPr>
        <w:outlineLvl w:val="0"/>
        <w:rPr>
          <w:rFonts w:eastAsia="SimSun" w:cs="Mangal"/>
          <w:i/>
          <w:color w:val="00000A"/>
          <w:szCs w:val="28"/>
          <w:lang w:eastAsia="zh-CN" w:bidi="hi-IN"/>
        </w:rPr>
      </w:pPr>
      <w:r w:rsidRPr="006B482D">
        <w:rPr>
          <w:rFonts w:eastAsia="SimSun" w:cs="Mangal"/>
          <w:i/>
          <w:color w:val="00000A"/>
          <w:szCs w:val="28"/>
          <w:lang w:eastAsia="zh-CN" w:bidi="hi-IN"/>
        </w:rPr>
        <w:t>значения администрации муниципального образования</w:t>
      </w:r>
    </w:p>
    <w:p w:rsidR="00540B1C" w:rsidRPr="006B482D" w:rsidRDefault="00540B1C" w:rsidP="00E459DD">
      <w:pPr>
        <w:outlineLvl w:val="0"/>
        <w:rPr>
          <w:rFonts w:eastAsia="SimSun" w:cs="Mangal"/>
          <w:i/>
          <w:color w:val="00000A"/>
          <w:szCs w:val="28"/>
          <w:lang w:eastAsia="zh-CN" w:bidi="hi-IN"/>
        </w:rPr>
      </w:pPr>
      <w:r w:rsidRPr="006B482D">
        <w:rPr>
          <w:rFonts w:eastAsia="SimSun" w:cs="Mangal"/>
          <w:i/>
          <w:color w:val="00000A"/>
          <w:szCs w:val="28"/>
          <w:lang w:eastAsia="zh-CN" w:bidi="hi-IN"/>
        </w:rPr>
        <w:t>«Северо-Байкальский район».</w:t>
      </w:r>
    </w:p>
    <w:bookmarkEnd w:id="0"/>
    <w:p w:rsidR="00540B1C" w:rsidRPr="000009D1" w:rsidRDefault="00540B1C" w:rsidP="00E459DD">
      <w:pPr>
        <w:outlineLvl w:val="0"/>
        <w:rPr>
          <w:rFonts w:eastAsia="SimSun" w:cs="Mangal"/>
          <w:color w:val="00000A"/>
          <w:sz w:val="24"/>
          <w:szCs w:val="24"/>
          <w:lang w:eastAsia="zh-CN" w:bidi="hi-IN"/>
        </w:rPr>
      </w:pPr>
    </w:p>
    <w:p w:rsidR="00540B1C" w:rsidRDefault="00540B1C" w:rsidP="00E459DD">
      <w:pPr>
        <w:outlineLvl w:val="0"/>
        <w:rPr>
          <w:rFonts w:eastAsia="SimSun" w:cs="Mangal"/>
          <w:color w:val="00000A"/>
          <w:sz w:val="24"/>
          <w:szCs w:val="24"/>
          <w:lang w:eastAsia="zh-CN" w:bidi="hi-IN"/>
        </w:rPr>
      </w:pPr>
      <w:r w:rsidRPr="000009D1">
        <w:rPr>
          <w:rFonts w:eastAsia="SimSun" w:cs="Mangal"/>
          <w:color w:val="00000A"/>
          <w:sz w:val="24"/>
          <w:szCs w:val="24"/>
          <w:lang w:eastAsia="zh-CN" w:bidi="hi-IN"/>
        </w:rPr>
        <w:t xml:space="preserve">В соответствии со статьями 14, 15 Федерального закона от 06.10.2003 года № 131-ФЗ «Об общих принципах организации местного самоуправления в Российской Федерации», Совет Депутатов муниципального образования сельского поселения «Куморское эвенкийское» третьего созыва </w:t>
      </w:r>
      <w:r w:rsidRPr="000009D1">
        <w:rPr>
          <w:rFonts w:eastAsia="SimSun" w:cs="Mangal"/>
          <w:b/>
          <w:color w:val="00000A"/>
          <w:sz w:val="24"/>
          <w:szCs w:val="24"/>
          <w:lang w:eastAsia="zh-CN" w:bidi="hi-IN"/>
        </w:rPr>
        <w:t>решает:</w:t>
      </w:r>
      <w:r w:rsidRPr="000009D1">
        <w:rPr>
          <w:rFonts w:eastAsia="SimSun" w:cs="Mangal"/>
          <w:color w:val="00000A"/>
          <w:sz w:val="24"/>
          <w:szCs w:val="24"/>
          <w:lang w:eastAsia="zh-CN" w:bidi="hi-IN"/>
        </w:rPr>
        <w:t xml:space="preserve"> </w:t>
      </w:r>
    </w:p>
    <w:p w:rsidR="000009D1" w:rsidRPr="000009D1" w:rsidRDefault="000009D1" w:rsidP="00E459DD">
      <w:pPr>
        <w:outlineLvl w:val="0"/>
        <w:rPr>
          <w:rFonts w:eastAsia="SimSun" w:cs="Mangal"/>
          <w:color w:val="00000A"/>
          <w:sz w:val="24"/>
          <w:szCs w:val="24"/>
          <w:lang w:eastAsia="zh-CN" w:bidi="hi-IN"/>
        </w:rPr>
      </w:pPr>
    </w:p>
    <w:p w:rsidR="00540B1C" w:rsidRPr="000009D1" w:rsidRDefault="00540B1C" w:rsidP="00540B1C">
      <w:pPr>
        <w:pStyle w:val="a5"/>
        <w:numPr>
          <w:ilvl w:val="0"/>
          <w:numId w:val="1"/>
        </w:numPr>
        <w:outlineLvl w:val="0"/>
        <w:rPr>
          <w:rFonts w:eastAsia="SimSun" w:cs="Mangal"/>
          <w:color w:val="00000A"/>
          <w:sz w:val="24"/>
          <w:szCs w:val="24"/>
          <w:lang w:eastAsia="zh-CN" w:bidi="hi-IN"/>
        </w:rPr>
      </w:pPr>
      <w:r w:rsidRPr="000009D1">
        <w:rPr>
          <w:rFonts w:eastAsia="SimSun" w:cs="Mangal"/>
          <w:color w:val="00000A"/>
          <w:sz w:val="24"/>
          <w:szCs w:val="24"/>
          <w:lang w:eastAsia="zh-CN" w:bidi="hi-IN"/>
        </w:rPr>
        <w:t xml:space="preserve">Дать согласие администрации муниципального образования сельского поселения «Куморское </w:t>
      </w:r>
      <w:proofErr w:type="gramStart"/>
      <w:r w:rsidRPr="000009D1">
        <w:rPr>
          <w:rFonts w:eastAsia="SimSun" w:cs="Mangal"/>
          <w:color w:val="00000A"/>
          <w:sz w:val="24"/>
          <w:szCs w:val="24"/>
          <w:lang w:eastAsia="zh-CN" w:bidi="hi-IN"/>
        </w:rPr>
        <w:t>эвенкийское»на</w:t>
      </w:r>
      <w:proofErr w:type="gramEnd"/>
      <w:r w:rsidRPr="000009D1">
        <w:rPr>
          <w:rFonts w:eastAsia="SimSun" w:cs="Mangal"/>
          <w:color w:val="00000A"/>
          <w:sz w:val="24"/>
          <w:szCs w:val="24"/>
          <w:lang w:eastAsia="zh-CN" w:bidi="hi-IN"/>
        </w:rPr>
        <w:t xml:space="preserve"> передачу части полномочий администрации муниципального образования «Северо-Байкальский  район» по следующим вопросам местного значения:  </w:t>
      </w:r>
    </w:p>
    <w:p w:rsidR="009D2471" w:rsidRPr="000009D1" w:rsidRDefault="009D2471" w:rsidP="00540B1C">
      <w:pPr>
        <w:pStyle w:val="a5"/>
        <w:outlineLvl w:val="0"/>
        <w:rPr>
          <w:rFonts w:eastAsia="SimSun" w:cs="Mangal"/>
          <w:color w:val="00000A"/>
          <w:sz w:val="24"/>
          <w:szCs w:val="24"/>
          <w:lang w:eastAsia="zh-CN" w:bidi="hi-IN"/>
        </w:rPr>
      </w:pPr>
      <w:r w:rsidRPr="000009D1">
        <w:rPr>
          <w:rFonts w:eastAsia="SimSun" w:cs="Mangal"/>
          <w:color w:val="00000A"/>
          <w:sz w:val="24"/>
          <w:szCs w:val="24"/>
          <w:lang w:eastAsia="zh-CN" w:bidi="hi-IN"/>
        </w:rPr>
        <w:t>-создание условий для организации досуга и обеспечения жителей поселения п. Кумора  услугами организаций культуры:</w:t>
      </w:r>
      <w:r w:rsidR="00E459DD" w:rsidRPr="000009D1">
        <w:rPr>
          <w:rFonts w:eastAsia="SimSun" w:cs="Mangal"/>
          <w:color w:val="00000A"/>
          <w:sz w:val="24"/>
          <w:szCs w:val="24"/>
          <w:lang w:eastAsia="zh-CN" w:bidi="hi-IN"/>
        </w:rPr>
        <w:t xml:space="preserve"> </w:t>
      </w:r>
    </w:p>
    <w:p w:rsidR="002A7883" w:rsidRPr="000009D1" w:rsidRDefault="009D2471" w:rsidP="009D2471">
      <w:pPr>
        <w:outlineLvl w:val="0"/>
        <w:rPr>
          <w:rFonts w:eastAsia="SimSun" w:cs="Mangal"/>
          <w:color w:val="00000A"/>
          <w:sz w:val="24"/>
          <w:szCs w:val="24"/>
          <w:lang w:eastAsia="zh-CN" w:bidi="hi-IN"/>
        </w:rPr>
      </w:pPr>
      <w:r w:rsidRPr="000009D1">
        <w:rPr>
          <w:rFonts w:eastAsia="SimSun" w:cs="Mangal"/>
          <w:color w:val="00000A"/>
          <w:sz w:val="24"/>
          <w:szCs w:val="24"/>
          <w:lang w:eastAsia="zh-CN" w:bidi="hi-IN"/>
        </w:rPr>
        <w:t xml:space="preserve">     2. Рекомендовать </w:t>
      </w:r>
      <w:r w:rsidR="00D816E5" w:rsidRPr="000009D1">
        <w:rPr>
          <w:rFonts w:eastAsia="SimSun" w:cs="Mangal"/>
          <w:color w:val="00000A"/>
          <w:sz w:val="24"/>
          <w:szCs w:val="24"/>
          <w:lang w:eastAsia="zh-CN" w:bidi="hi-IN"/>
        </w:rPr>
        <w:t>руководителю администрации</w:t>
      </w:r>
      <w:r w:rsidR="00E459DD" w:rsidRPr="000009D1">
        <w:rPr>
          <w:rFonts w:eastAsia="SimSun" w:cs="Mangal"/>
          <w:color w:val="00000A"/>
          <w:sz w:val="24"/>
          <w:szCs w:val="24"/>
          <w:lang w:eastAsia="zh-CN" w:bidi="hi-IN"/>
        </w:rPr>
        <w:t xml:space="preserve"> </w:t>
      </w:r>
      <w:r w:rsidR="00D816E5" w:rsidRPr="000009D1">
        <w:rPr>
          <w:rFonts w:eastAsia="SimSun" w:cs="Mangal"/>
          <w:color w:val="00000A"/>
          <w:sz w:val="24"/>
          <w:szCs w:val="24"/>
          <w:lang w:eastAsia="zh-CN" w:bidi="hi-IN"/>
        </w:rPr>
        <w:t>муниципального образования</w:t>
      </w:r>
      <w:r w:rsidR="002A7883" w:rsidRPr="000009D1">
        <w:rPr>
          <w:rFonts w:eastAsia="SimSun" w:cs="Mangal"/>
          <w:color w:val="00000A"/>
          <w:sz w:val="24"/>
          <w:szCs w:val="24"/>
          <w:lang w:eastAsia="zh-CN" w:bidi="hi-IN"/>
        </w:rPr>
        <w:t xml:space="preserve"> сельского поселения «Куморское эвенкийское» заключить Соглашение с администрации муниципального образования «Северо-Байкальский район» о передаче части полномочий по вопросам местного значения поселения.</w:t>
      </w:r>
    </w:p>
    <w:p w:rsidR="00290956" w:rsidRPr="000009D1" w:rsidRDefault="000009D1" w:rsidP="009D2471">
      <w:pPr>
        <w:outlineLvl w:val="0"/>
        <w:rPr>
          <w:rFonts w:eastAsia="SimSun" w:cs="Mangal"/>
          <w:color w:val="00000A"/>
          <w:sz w:val="24"/>
          <w:szCs w:val="24"/>
          <w:lang w:eastAsia="zh-CN" w:bidi="hi-IN"/>
        </w:rPr>
      </w:pPr>
      <w:r>
        <w:rPr>
          <w:rFonts w:eastAsia="SimSun" w:cs="Mangal"/>
          <w:color w:val="00000A"/>
          <w:sz w:val="24"/>
          <w:szCs w:val="24"/>
          <w:lang w:eastAsia="zh-CN" w:bidi="hi-IN"/>
        </w:rPr>
        <w:t xml:space="preserve">     </w:t>
      </w:r>
      <w:r w:rsidR="002A7883" w:rsidRPr="000009D1">
        <w:rPr>
          <w:rFonts w:eastAsia="SimSun" w:cs="Mangal"/>
          <w:color w:val="00000A"/>
          <w:sz w:val="24"/>
          <w:szCs w:val="24"/>
          <w:lang w:eastAsia="zh-CN" w:bidi="hi-IN"/>
        </w:rPr>
        <w:t xml:space="preserve">3. Обратиться в Совет депутатов муниципального образования </w:t>
      </w:r>
      <w:r w:rsidR="00E459DD" w:rsidRPr="000009D1">
        <w:rPr>
          <w:rFonts w:eastAsia="SimSun" w:cs="Mangal"/>
          <w:color w:val="00000A"/>
          <w:sz w:val="24"/>
          <w:szCs w:val="24"/>
          <w:lang w:eastAsia="zh-CN" w:bidi="hi-IN"/>
        </w:rPr>
        <w:t xml:space="preserve"> </w:t>
      </w:r>
      <w:r w:rsidR="002A7883" w:rsidRPr="000009D1">
        <w:rPr>
          <w:rFonts w:eastAsia="SimSun" w:cs="Mangal"/>
          <w:color w:val="00000A"/>
          <w:sz w:val="24"/>
          <w:szCs w:val="24"/>
          <w:lang w:eastAsia="zh-CN" w:bidi="hi-IN"/>
        </w:rPr>
        <w:t>«Северо-Байкальский район» с предложением о даче согласия на заключение Соглашения на передачу части полномочий по вопросам местного значения администрации муниципального образования «Северо-Байкальский район».</w:t>
      </w:r>
    </w:p>
    <w:p w:rsidR="00290956" w:rsidRPr="000009D1" w:rsidRDefault="000009D1" w:rsidP="009D2471">
      <w:pPr>
        <w:outlineLvl w:val="0"/>
        <w:rPr>
          <w:rFonts w:eastAsia="SimSun" w:cs="Mangal"/>
          <w:color w:val="00000A"/>
          <w:sz w:val="24"/>
          <w:szCs w:val="24"/>
          <w:lang w:eastAsia="zh-CN" w:bidi="hi-IN"/>
        </w:rPr>
      </w:pPr>
      <w:r>
        <w:rPr>
          <w:rFonts w:eastAsia="SimSun" w:cs="Mangal"/>
          <w:color w:val="00000A"/>
          <w:sz w:val="24"/>
          <w:szCs w:val="24"/>
          <w:lang w:eastAsia="zh-CN" w:bidi="hi-IN"/>
        </w:rPr>
        <w:t xml:space="preserve">    </w:t>
      </w:r>
      <w:r w:rsidR="00290956" w:rsidRPr="000009D1">
        <w:rPr>
          <w:rFonts w:eastAsia="SimSun" w:cs="Mangal"/>
          <w:color w:val="00000A"/>
          <w:sz w:val="24"/>
          <w:szCs w:val="24"/>
          <w:lang w:eastAsia="zh-CN" w:bidi="hi-IN"/>
        </w:rPr>
        <w:t>4.Настоящее решение подлежит обнародованию в Муниципальном образовании сельского поселения «Куморское эвенкийское».</w:t>
      </w:r>
    </w:p>
    <w:p w:rsidR="00290956" w:rsidRPr="000009D1" w:rsidRDefault="00290956" w:rsidP="009D2471">
      <w:pPr>
        <w:outlineLvl w:val="0"/>
        <w:rPr>
          <w:rFonts w:eastAsia="SimSun" w:cs="Mangal"/>
          <w:color w:val="00000A"/>
          <w:sz w:val="24"/>
          <w:szCs w:val="24"/>
          <w:lang w:eastAsia="zh-CN" w:bidi="hi-IN"/>
        </w:rPr>
      </w:pPr>
    </w:p>
    <w:p w:rsidR="00290956" w:rsidRPr="000009D1" w:rsidRDefault="00290956" w:rsidP="009D2471">
      <w:pPr>
        <w:outlineLvl w:val="0"/>
        <w:rPr>
          <w:rFonts w:eastAsia="SimSun" w:cs="Mangal"/>
          <w:color w:val="00000A"/>
          <w:sz w:val="24"/>
          <w:szCs w:val="24"/>
          <w:lang w:eastAsia="zh-CN" w:bidi="hi-IN"/>
        </w:rPr>
      </w:pPr>
    </w:p>
    <w:p w:rsidR="00290956" w:rsidRPr="000009D1" w:rsidRDefault="00290956" w:rsidP="009D2471">
      <w:pPr>
        <w:outlineLvl w:val="0"/>
        <w:rPr>
          <w:rFonts w:eastAsia="SimSun" w:cs="Mangal"/>
          <w:color w:val="00000A"/>
          <w:sz w:val="24"/>
          <w:szCs w:val="24"/>
          <w:lang w:eastAsia="zh-CN" w:bidi="hi-IN"/>
        </w:rPr>
      </w:pPr>
    </w:p>
    <w:p w:rsidR="00290956" w:rsidRPr="000009D1" w:rsidRDefault="00290956" w:rsidP="009D2471">
      <w:pPr>
        <w:outlineLvl w:val="0"/>
        <w:rPr>
          <w:rFonts w:eastAsia="SimSun" w:cs="Mangal"/>
          <w:color w:val="00000A"/>
          <w:sz w:val="24"/>
          <w:szCs w:val="24"/>
          <w:lang w:eastAsia="zh-CN" w:bidi="hi-IN"/>
        </w:rPr>
      </w:pPr>
    </w:p>
    <w:p w:rsidR="00290956" w:rsidRPr="000009D1" w:rsidRDefault="00290956" w:rsidP="009D2471">
      <w:pPr>
        <w:outlineLvl w:val="0"/>
        <w:rPr>
          <w:rFonts w:eastAsia="SimSun" w:cs="Mangal"/>
          <w:color w:val="00000A"/>
          <w:sz w:val="24"/>
          <w:szCs w:val="24"/>
          <w:lang w:eastAsia="zh-CN" w:bidi="hi-IN"/>
        </w:rPr>
      </w:pPr>
    </w:p>
    <w:p w:rsidR="00290956" w:rsidRPr="000009D1" w:rsidRDefault="00290956" w:rsidP="009D2471">
      <w:pPr>
        <w:outlineLvl w:val="0"/>
        <w:rPr>
          <w:rFonts w:eastAsia="SimSun" w:cs="Mangal"/>
          <w:color w:val="00000A"/>
          <w:sz w:val="24"/>
          <w:szCs w:val="24"/>
          <w:lang w:eastAsia="zh-CN" w:bidi="hi-IN"/>
        </w:rPr>
      </w:pPr>
      <w:r w:rsidRPr="000009D1">
        <w:rPr>
          <w:rFonts w:eastAsia="SimSun" w:cs="Mangal"/>
          <w:color w:val="00000A"/>
          <w:sz w:val="24"/>
          <w:szCs w:val="24"/>
          <w:lang w:eastAsia="zh-CN" w:bidi="hi-IN"/>
        </w:rPr>
        <w:t>Глава Руководитель</w:t>
      </w:r>
      <w:r w:rsidR="00532B57" w:rsidRPr="000009D1">
        <w:rPr>
          <w:rFonts w:eastAsia="SimSun" w:cs="Mangal"/>
          <w:color w:val="00000A"/>
          <w:sz w:val="24"/>
          <w:szCs w:val="24"/>
          <w:lang w:eastAsia="zh-CN" w:bidi="hi-IN"/>
        </w:rPr>
        <w:t xml:space="preserve"> </w:t>
      </w:r>
      <w:r w:rsidRPr="000009D1">
        <w:rPr>
          <w:rFonts w:eastAsia="SimSun" w:cs="Mangal"/>
          <w:color w:val="00000A"/>
          <w:sz w:val="24"/>
          <w:szCs w:val="24"/>
          <w:lang w:eastAsia="zh-CN" w:bidi="hi-IN"/>
        </w:rPr>
        <w:t>-</w:t>
      </w:r>
      <w:r w:rsidR="000009D1">
        <w:rPr>
          <w:rFonts w:eastAsia="SimSun" w:cs="Mangal"/>
          <w:color w:val="00000A"/>
          <w:sz w:val="24"/>
          <w:szCs w:val="24"/>
          <w:lang w:eastAsia="zh-CN" w:bidi="hi-IN"/>
        </w:rPr>
        <w:t xml:space="preserve"> </w:t>
      </w:r>
      <w:r w:rsidRPr="000009D1">
        <w:rPr>
          <w:rFonts w:eastAsia="SimSun" w:cs="Mangal"/>
          <w:color w:val="00000A"/>
          <w:sz w:val="24"/>
          <w:szCs w:val="24"/>
          <w:lang w:eastAsia="zh-CN" w:bidi="hi-IN"/>
        </w:rPr>
        <w:t>Администрации</w:t>
      </w:r>
    </w:p>
    <w:p w:rsidR="00E459DD" w:rsidRPr="000009D1" w:rsidRDefault="00290956" w:rsidP="009D2471">
      <w:pPr>
        <w:outlineLvl w:val="0"/>
        <w:rPr>
          <w:rFonts w:eastAsia="SimSun" w:cs="Mangal"/>
          <w:color w:val="00000A"/>
          <w:sz w:val="24"/>
          <w:szCs w:val="24"/>
          <w:lang w:eastAsia="zh-CN" w:bidi="hi-IN"/>
        </w:rPr>
      </w:pPr>
      <w:r w:rsidRPr="000009D1">
        <w:rPr>
          <w:rFonts w:eastAsia="SimSun" w:cs="Mangal"/>
          <w:color w:val="00000A"/>
          <w:sz w:val="24"/>
          <w:szCs w:val="24"/>
          <w:lang w:eastAsia="zh-CN" w:bidi="hi-IN"/>
        </w:rPr>
        <w:t>МО СП «Куморское эвенкийское»                                                            А.С.Сазонов</w:t>
      </w:r>
      <w:r w:rsidR="00E459DD" w:rsidRPr="000009D1">
        <w:rPr>
          <w:rFonts w:eastAsia="SimSun" w:cs="Mangal"/>
          <w:color w:val="00000A"/>
          <w:sz w:val="24"/>
          <w:szCs w:val="24"/>
          <w:lang w:eastAsia="zh-CN" w:bidi="hi-IN"/>
        </w:rPr>
        <w:t xml:space="preserve">                                         </w:t>
      </w:r>
    </w:p>
    <w:p w:rsidR="00E459DD" w:rsidRPr="000009D1" w:rsidRDefault="00E459DD" w:rsidP="00E459DD">
      <w:pPr>
        <w:rPr>
          <w:rFonts w:eastAsia="SimSun" w:cs="Mangal"/>
          <w:b/>
          <w:color w:val="00000A"/>
          <w:sz w:val="24"/>
          <w:szCs w:val="24"/>
          <w:lang w:eastAsia="zh-CN" w:bidi="hi-IN"/>
        </w:rPr>
      </w:pPr>
    </w:p>
    <w:p w:rsidR="00136819" w:rsidRPr="00E459DD" w:rsidRDefault="00136819" w:rsidP="00136819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</w:p>
    <w:p w:rsidR="00136819" w:rsidRPr="00540B1C" w:rsidRDefault="00136819" w:rsidP="00540B1C">
      <w:pPr>
        <w:pStyle w:val="Standard"/>
        <w:rPr>
          <w:rFonts w:ascii="Times New Roman" w:hAnsi="Times New Roman" w:cs="Times New Roman"/>
          <w:bCs/>
          <w:sz w:val="24"/>
        </w:rPr>
      </w:pPr>
    </w:p>
    <w:sectPr w:rsidR="00136819" w:rsidRPr="00540B1C" w:rsidSect="00B9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681"/>
    <w:multiLevelType w:val="hybridMultilevel"/>
    <w:tmpl w:val="ABD82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819"/>
    <w:rsid w:val="000009D1"/>
    <w:rsid w:val="000654E2"/>
    <w:rsid w:val="00136819"/>
    <w:rsid w:val="00182531"/>
    <w:rsid w:val="00211A98"/>
    <w:rsid w:val="0028631C"/>
    <w:rsid w:val="00290956"/>
    <w:rsid w:val="002A7883"/>
    <w:rsid w:val="003C6637"/>
    <w:rsid w:val="00514BF1"/>
    <w:rsid w:val="00532B57"/>
    <w:rsid w:val="00540B1C"/>
    <w:rsid w:val="00657491"/>
    <w:rsid w:val="00682F5F"/>
    <w:rsid w:val="006B482D"/>
    <w:rsid w:val="00722B73"/>
    <w:rsid w:val="00883F5C"/>
    <w:rsid w:val="009A339D"/>
    <w:rsid w:val="009D2471"/>
    <w:rsid w:val="00A338D8"/>
    <w:rsid w:val="00A40ADC"/>
    <w:rsid w:val="00B909F8"/>
    <w:rsid w:val="00C7773B"/>
    <w:rsid w:val="00D816E5"/>
    <w:rsid w:val="00E459DD"/>
    <w:rsid w:val="00FB454D"/>
    <w:rsid w:val="00FC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F00D6-8618-4451-9218-3C8CF3A6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9D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6819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136819"/>
    <w:pPr>
      <w:spacing w:after="120"/>
    </w:pPr>
  </w:style>
  <w:style w:type="paragraph" w:customStyle="1" w:styleId="ConsPlusNormal">
    <w:name w:val="ConsPlusNormal"/>
    <w:rsid w:val="00136819"/>
    <w:pPr>
      <w:suppressAutoHyphens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ConsPlusTitle">
    <w:name w:val="ConsPlusTitle"/>
    <w:basedOn w:val="Standard"/>
    <w:next w:val="ConsPlusNormal"/>
    <w:rsid w:val="00136819"/>
    <w:pPr>
      <w:autoSpaceDE w:val="0"/>
    </w:pPr>
    <w:rPr>
      <w:rFonts w:eastAsia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459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9D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5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15</cp:revision>
  <cp:lastPrinted>2017-11-08T08:25:00Z</cp:lastPrinted>
  <dcterms:created xsi:type="dcterms:W3CDTF">2017-07-19T07:40:00Z</dcterms:created>
  <dcterms:modified xsi:type="dcterms:W3CDTF">2017-11-14T06:01:00Z</dcterms:modified>
</cp:coreProperties>
</file>